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87"/>
        <w:tblW w:w="10922" w:type="dxa"/>
        <w:tblLayout w:type="fixed"/>
        <w:tblLook w:val="0000" w:firstRow="0" w:lastRow="0" w:firstColumn="0" w:lastColumn="0" w:noHBand="0" w:noVBand="0"/>
      </w:tblPr>
      <w:tblGrid>
        <w:gridCol w:w="4503"/>
        <w:gridCol w:w="1766"/>
        <w:gridCol w:w="512"/>
        <w:gridCol w:w="3629"/>
        <w:gridCol w:w="512"/>
      </w:tblGrid>
      <w:tr w:rsidR="008E26C8" w:rsidRPr="00815A0E" w14:paraId="238DBEAB" w14:textId="77777777" w:rsidTr="000D108B">
        <w:trPr>
          <w:trHeight w:val="1104"/>
        </w:trPr>
        <w:tc>
          <w:tcPr>
            <w:tcW w:w="4503" w:type="dxa"/>
          </w:tcPr>
          <w:p w14:paraId="76A1D01A" w14:textId="77777777" w:rsidR="008E26C8" w:rsidRPr="00815A0E" w:rsidRDefault="008E26C8" w:rsidP="000D1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>МУНИЦИПАЛЬНОЕ БЮДЖЕТНОЕ ОБЩЕОБРАЗОВАТЕЛЬНОЕ УЧРЕЖДЕНИЕ «СРЕДНЯЯ ОБЩЕОБРАЗОВАТЕЛЬНАЯ ШКОЛА СЕЛА САРЛЫ  »</w:t>
            </w:r>
          </w:p>
          <w:p w14:paraId="38B976C6" w14:textId="77777777" w:rsidR="008E26C8" w:rsidRPr="00815A0E" w:rsidRDefault="008E26C8" w:rsidP="000D1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АЗНАКАЕВСКОГО МУНИЦИПАЛЬНОГО РАЙОНА РЕСПУБЛИКИ ТАТАРСТАН</w:t>
            </w:r>
          </w:p>
        </w:tc>
        <w:tc>
          <w:tcPr>
            <w:tcW w:w="2278" w:type="dxa"/>
            <w:gridSpan w:val="2"/>
          </w:tcPr>
          <w:p w14:paraId="3E0E5130" w14:textId="77777777" w:rsidR="008E26C8" w:rsidRPr="00815A0E" w:rsidRDefault="008E26C8" w:rsidP="000D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F7CC990" wp14:editId="720ECD72">
                  <wp:extent cx="923925" cy="981075"/>
                  <wp:effectExtent l="0" t="0" r="9525" b="9525"/>
                  <wp:docPr id="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  <w:gridSpan w:val="2"/>
          </w:tcPr>
          <w:p w14:paraId="464D6E50" w14:textId="77777777" w:rsidR="008E26C8" w:rsidRPr="00815A0E" w:rsidRDefault="008E26C8" w:rsidP="000D108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МУНИЦИПАЛЬ БЮДЖЕТ ГОМУМИ БЕЛЕМ БИРҮ УЧРЕ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>Ж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ДЕНИЕСЕ ТАТАРСТАН РЕСПУБЛИКАСЫ АЗНАКАЙ МУНИ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 xml:space="preserve">ЦИПАЛЬ 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РАЙОНЫ “САРЛЫ АВЫЛЫ ГОМУМИ УРТА БЕЛЕМ БИРҮ МӘКТӘБЕ”</w:t>
            </w:r>
          </w:p>
        </w:tc>
      </w:tr>
      <w:tr w:rsidR="008E26C8" w:rsidRPr="00815A0E" w14:paraId="4FBF7874" w14:textId="77777777" w:rsidTr="000D108B">
        <w:trPr>
          <w:gridAfter w:val="1"/>
          <w:wAfter w:w="512" w:type="dxa"/>
          <w:trHeight w:val="1479"/>
        </w:trPr>
        <w:tc>
          <w:tcPr>
            <w:tcW w:w="4503" w:type="dxa"/>
            <w:tcBorders>
              <w:top w:val="single" w:sz="6" w:space="0" w:color="auto"/>
            </w:tcBorders>
          </w:tcPr>
          <w:p w14:paraId="0FD8642A" w14:textId="77777777" w:rsidR="008E26C8" w:rsidRPr="00815A0E" w:rsidRDefault="008E26C8" w:rsidP="000D108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423315, РТ,с.</w:t>
            </w: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Сарлы</w:t>
            </w:r>
            <w:r w:rsidRPr="00815A0E">
              <w:rPr>
                <w:rFonts w:ascii="Times New Roman" w:hAnsi="Times New Roman" w:cs="Times New Roman"/>
                <w:sz w:val="20"/>
              </w:rPr>
              <w:t xml:space="preserve">, Азнакаевского района </w:t>
            </w:r>
          </w:p>
          <w:p w14:paraId="7B876204" w14:textId="77777777" w:rsidR="008E26C8" w:rsidRPr="00815A0E" w:rsidRDefault="008E26C8" w:rsidP="000D108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ул. Школьная, дом 2</w:t>
            </w:r>
          </w:p>
          <w:p w14:paraId="13C82D97" w14:textId="77777777" w:rsidR="008E26C8" w:rsidRPr="00815A0E" w:rsidRDefault="008E26C8" w:rsidP="000D108B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en-GB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>тел</w:t>
            </w:r>
            <w:r w:rsidRPr="00815A0E">
              <w:rPr>
                <w:rFonts w:ascii="Times New Roman" w:hAnsi="Times New Roman" w:cs="Times New Roman"/>
                <w:sz w:val="20"/>
                <w:lang w:val="en-GB"/>
              </w:rPr>
              <w:t>. (85592) 36-5-22</w:t>
            </w:r>
          </w:p>
          <w:p w14:paraId="0189B055" w14:textId="77777777" w:rsidR="008E26C8" w:rsidRPr="00815A0E" w:rsidRDefault="008E26C8" w:rsidP="000D108B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en-US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E-mail: </w:t>
            </w:r>
            <w:hyperlink r:id="rId5" w:history="1">
              <w:r w:rsidRPr="00815A0E">
                <w:rPr>
                  <w:rStyle w:val="a3"/>
                  <w:sz w:val="20"/>
                  <w:lang w:val="en-US"/>
                </w:rPr>
                <w:t>ssar.azn@tatar.ru</w:t>
              </w:r>
            </w:hyperlink>
          </w:p>
          <w:p w14:paraId="1A3E6261" w14:textId="77777777" w:rsidR="008E26C8" w:rsidRPr="00815A0E" w:rsidRDefault="008E26C8" w:rsidP="000D108B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http</w:t>
            </w:r>
            <w:r w:rsidRPr="00815A0E">
              <w:rPr>
                <w:rFonts w:ascii="Times New Roman" w:hAnsi="Times New Roman" w:cs="Times New Roman"/>
                <w:sz w:val="20"/>
              </w:rPr>
              <w:t>://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www</w:t>
            </w:r>
            <w:r w:rsidRPr="00815A0E">
              <w:rPr>
                <w:rFonts w:ascii="Times New Roman" w:hAnsi="Times New Roman" w:cs="Times New Roman"/>
                <w:sz w:val="20"/>
              </w:rPr>
              <w:t>.16-2-15.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edusite</w:t>
            </w:r>
            <w:r w:rsidRPr="00815A0E">
              <w:rPr>
                <w:rFonts w:ascii="Times New Roman" w:hAnsi="Times New Roman" w:cs="Times New Roman"/>
                <w:sz w:val="20"/>
              </w:rPr>
              <w:t>.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</w:p>
          <w:p w14:paraId="6650F13D" w14:textId="77777777" w:rsidR="008E26C8" w:rsidRPr="00815A0E" w:rsidRDefault="008E26C8" w:rsidP="000D108B">
            <w:pPr>
              <w:spacing w:after="0" w:line="240" w:lineRule="auto"/>
              <w:ind w:left="176" w:right="-108" w:hanging="284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</w:tcPr>
          <w:p w14:paraId="4A4399DF" w14:textId="77777777" w:rsidR="008E26C8" w:rsidRPr="00815A0E" w:rsidRDefault="008E26C8" w:rsidP="000D108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auto"/>
            </w:tcBorders>
          </w:tcPr>
          <w:p w14:paraId="1E72E6F7" w14:textId="77777777" w:rsidR="008E26C8" w:rsidRPr="00815A0E" w:rsidRDefault="008E26C8" w:rsidP="000D108B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423330, ТР, Азнакай</w:t>
            </w: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районы Сарлы авылы,</w:t>
            </w:r>
          </w:p>
          <w:p w14:paraId="39135B3C" w14:textId="77777777" w:rsidR="008E26C8" w:rsidRPr="00815A0E" w:rsidRDefault="008E26C8" w:rsidP="000D108B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 xml:space="preserve">      Мәктәп урамы, 2 </w:t>
            </w:r>
            <w:r w:rsidRPr="00815A0E">
              <w:rPr>
                <w:rFonts w:ascii="Times New Roman" w:hAnsi="Times New Roman" w:cs="Times New Roman"/>
                <w:sz w:val="20"/>
              </w:rPr>
              <w:t>нчейорт</w:t>
            </w:r>
          </w:p>
          <w:p w14:paraId="369FEDE8" w14:textId="77777777" w:rsidR="008E26C8" w:rsidRPr="00815A0E" w:rsidRDefault="008E26C8" w:rsidP="000D108B">
            <w:pPr>
              <w:spacing w:after="0" w:line="240" w:lineRule="auto"/>
              <w:ind w:firstLine="432"/>
              <w:rPr>
                <w:rFonts w:ascii="Times New Roman" w:hAnsi="Times New Roman" w:cs="Times New Roman"/>
                <w:sz w:val="20"/>
                <w:lang w:val="en-US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>тел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. (85592) </w:t>
            </w: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36-5-22</w:t>
            </w:r>
          </w:p>
          <w:p w14:paraId="3076A058" w14:textId="77777777" w:rsidR="008E26C8" w:rsidRPr="00815A0E" w:rsidRDefault="008E26C8" w:rsidP="000D108B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E-mail: </w:t>
            </w:r>
            <w:hyperlink r:id="rId6" w:history="1">
              <w:r w:rsidRPr="00815A0E">
                <w:rPr>
                  <w:rStyle w:val="a3"/>
                  <w:sz w:val="20"/>
                  <w:lang w:val="en-US"/>
                </w:rPr>
                <w:t>ssar.azn@tatar.ru</w:t>
              </w:r>
            </w:hyperlink>
          </w:p>
          <w:p w14:paraId="51F2193F" w14:textId="77777777" w:rsidR="008E26C8" w:rsidRPr="00815A0E" w:rsidRDefault="008E26C8" w:rsidP="000D108B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http://www.16-2-15.edusite.ru</w:t>
            </w:r>
          </w:p>
        </w:tc>
      </w:tr>
    </w:tbl>
    <w:p w14:paraId="2FEB2B88" w14:textId="21BB0399" w:rsidR="008E26C8" w:rsidRPr="00970B0B" w:rsidRDefault="008E26C8" w:rsidP="008E26C8"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График </w:t>
      </w:r>
      <w:r w:rsidRPr="00304E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 деятельности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ООО </w:t>
      </w:r>
      <w:r w:rsidRPr="00304E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(недельный)</w:t>
      </w:r>
      <w:r>
        <w:t xml:space="preserve">                                                                                    </w:t>
      </w:r>
    </w:p>
    <w:p w14:paraId="6BF1BEF8" w14:textId="77777777" w:rsidR="008E26C8" w:rsidRPr="000F5531" w:rsidRDefault="008E26C8" w:rsidP="008E26C8">
      <w:pPr>
        <w:rPr>
          <w:rFonts w:ascii="Times New Roman" w:hAnsi="Times New Roman" w:cs="Times New Roman"/>
          <w:sz w:val="24"/>
          <w:szCs w:val="24"/>
        </w:rPr>
      </w:pPr>
      <w:r w:rsidRPr="000F553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МБОУ «СОШ с.Сарлы» АМР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9"/>
        <w:gridCol w:w="1846"/>
        <w:gridCol w:w="425"/>
        <w:gridCol w:w="219"/>
        <w:gridCol w:w="1117"/>
        <w:gridCol w:w="219"/>
        <w:gridCol w:w="1222"/>
        <w:gridCol w:w="219"/>
        <w:gridCol w:w="1092"/>
        <w:gridCol w:w="219"/>
        <w:gridCol w:w="1099"/>
        <w:gridCol w:w="219"/>
      </w:tblGrid>
      <w:tr w:rsidR="00A523AD" w:rsidRPr="000F5531" w14:paraId="4ED16E99" w14:textId="77777777" w:rsidTr="008E26C8">
        <w:tc>
          <w:tcPr>
            <w:tcW w:w="1689" w:type="dxa"/>
            <w:vMerge w:val="restart"/>
            <w:shd w:val="clear" w:color="auto" w:fill="D9D9D9"/>
          </w:tcPr>
          <w:p w14:paraId="343823A2" w14:textId="7C3F64E0" w:rsidR="008E26C8" w:rsidRPr="000F5531" w:rsidRDefault="008E26C8" w:rsidP="000D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,класс,день проведения,учитель</w:t>
            </w:r>
          </w:p>
          <w:p w14:paraId="68BBDB49" w14:textId="77777777" w:rsidR="008E26C8" w:rsidRPr="000F5531" w:rsidRDefault="008E26C8" w:rsidP="000D1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gridSpan w:val="11"/>
            <w:shd w:val="clear" w:color="auto" w:fill="D9D9D9"/>
          </w:tcPr>
          <w:p w14:paraId="09D86CC5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523AD" w:rsidRPr="000F5531" w14:paraId="48A3ED64" w14:textId="77777777" w:rsidTr="008E26C8">
        <w:tc>
          <w:tcPr>
            <w:tcW w:w="1689" w:type="dxa"/>
            <w:vMerge/>
          </w:tcPr>
          <w:p w14:paraId="538CC3CA" w14:textId="77777777" w:rsidR="008E26C8" w:rsidRPr="000F5531" w:rsidRDefault="008E26C8" w:rsidP="000D1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D9D9D9"/>
          </w:tcPr>
          <w:p w14:paraId="5A3FFEEA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7" w:type="dxa"/>
            <w:shd w:val="clear" w:color="auto" w:fill="D9D9D9"/>
          </w:tcPr>
          <w:p w14:paraId="64232B60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shd w:val="clear" w:color="auto" w:fill="D9D9D9"/>
          </w:tcPr>
          <w:p w14:paraId="3443EFF2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D9D9D9"/>
          </w:tcPr>
          <w:p w14:paraId="2D58EA3C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" w:type="dxa"/>
            <w:shd w:val="clear" w:color="auto" w:fill="D9D9D9"/>
          </w:tcPr>
          <w:p w14:paraId="471ED909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D9D9D9"/>
          </w:tcPr>
          <w:p w14:paraId="057914ED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0" w:type="dxa"/>
            <w:shd w:val="clear" w:color="auto" w:fill="D9D9D9"/>
          </w:tcPr>
          <w:p w14:paraId="112475BB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D9D9D9"/>
          </w:tcPr>
          <w:p w14:paraId="3EC55229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" w:type="dxa"/>
            <w:shd w:val="clear" w:color="auto" w:fill="D9D9D9"/>
          </w:tcPr>
          <w:p w14:paraId="32EDD6D2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D9D9D9"/>
          </w:tcPr>
          <w:p w14:paraId="69570DA7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0" w:type="dxa"/>
            <w:shd w:val="clear" w:color="auto" w:fill="D9D9D9"/>
          </w:tcPr>
          <w:p w14:paraId="4BB3B7ED" w14:textId="77777777" w:rsidR="008E26C8" w:rsidRPr="000F5531" w:rsidRDefault="008E26C8" w:rsidP="000D1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330C2704" w14:textId="77777777" w:rsidTr="008E26C8">
        <w:tc>
          <w:tcPr>
            <w:tcW w:w="1689" w:type="dxa"/>
          </w:tcPr>
          <w:p w14:paraId="53D6FD8D" w14:textId="2E570757" w:rsidR="008E26C8" w:rsidRPr="000F5531" w:rsidRDefault="008E26C8" w:rsidP="000D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каждый понидельник)</w:t>
            </w:r>
          </w:p>
        </w:tc>
        <w:tc>
          <w:tcPr>
            <w:tcW w:w="867" w:type="dxa"/>
            <w:shd w:val="clear" w:color="auto" w:fill="auto"/>
          </w:tcPr>
          <w:p w14:paraId="6F265A6C" w14:textId="77777777" w:rsidR="008E26C8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(кл.руко</w:t>
            </w:r>
          </w:p>
          <w:p w14:paraId="037FEB9D" w14:textId="77777777" w:rsidR="008E26C8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Миннега</w:t>
            </w:r>
          </w:p>
          <w:p w14:paraId="79C9FD76" w14:textId="2D67D5C0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лиева М.Р.</w:t>
            </w:r>
          </w:p>
        </w:tc>
        <w:tc>
          <w:tcPr>
            <w:tcW w:w="497" w:type="dxa"/>
            <w:shd w:val="clear" w:color="auto" w:fill="auto"/>
          </w:tcPr>
          <w:p w14:paraId="550D7FA4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" w:type="dxa"/>
            <w:shd w:val="clear" w:color="auto" w:fill="auto"/>
          </w:tcPr>
          <w:p w14:paraId="01E6A673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uto"/>
          </w:tcPr>
          <w:p w14:paraId="5C69AD0C" w14:textId="77777777" w:rsidR="008E26C8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(кл.рук.Хабибул</w:t>
            </w:r>
          </w:p>
          <w:p w14:paraId="088C4486" w14:textId="5D7E96BD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лина Г.М.)</w:t>
            </w:r>
          </w:p>
        </w:tc>
        <w:tc>
          <w:tcPr>
            <w:tcW w:w="220" w:type="dxa"/>
            <w:shd w:val="clear" w:color="auto" w:fill="auto"/>
          </w:tcPr>
          <w:p w14:paraId="082D8BBF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5656D84C" w14:textId="575AEB62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(кл.руководитель Шарипова Р.Р.)</w:t>
            </w:r>
          </w:p>
        </w:tc>
        <w:tc>
          <w:tcPr>
            <w:tcW w:w="220" w:type="dxa"/>
            <w:shd w:val="clear" w:color="auto" w:fill="auto"/>
          </w:tcPr>
          <w:p w14:paraId="5CB4B5DA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14:paraId="16757BCB" w14:textId="77777777" w:rsidR="008E26C8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088268" w14:textId="77777777" w:rsidR="008E26C8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(кл.рук.</w:t>
            </w:r>
          </w:p>
          <w:p w14:paraId="1BB141C4" w14:textId="4A153480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М.М)</w:t>
            </w:r>
          </w:p>
        </w:tc>
        <w:tc>
          <w:tcPr>
            <w:tcW w:w="220" w:type="dxa"/>
            <w:shd w:val="clear" w:color="auto" w:fill="auto"/>
          </w:tcPr>
          <w:p w14:paraId="7A34C04F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53CE8499" w14:textId="77777777" w:rsidR="008E26C8" w:rsidRDefault="008E26C8" w:rsidP="000D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C29B2C" w14:textId="50908319" w:rsidR="008E26C8" w:rsidRPr="008E26C8" w:rsidRDefault="008E26C8" w:rsidP="000D10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6C8">
              <w:rPr>
                <w:rFonts w:ascii="Times New Roman" w:hAnsi="Times New Roman" w:cs="Times New Roman"/>
                <w:bCs/>
                <w:sz w:val="24"/>
                <w:szCs w:val="24"/>
              </w:rPr>
              <w:t>(кл.рук.Сабирова Ф.М.)</w:t>
            </w:r>
          </w:p>
        </w:tc>
        <w:tc>
          <w:tcPr>
            <w:tcW w:w="220" w:type="dxa"/>
            <w:shd w:val="clear" w:color="auto" w:fill="auto"/>
          </w:tcPr>
          <w:p w14:paraId="48C7C638" w14:textId="77777777" w:rsidR="008E26C8" w:rsidRPr="000F5531" w:rsidRDefault="008E26C8" w:rsidP="000D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3AD" w:rsidRPr="000F5531" w14:paraId="3F8D51DE" w14:textId="77777777" w:rsidTr="008E26C8">
        <w:tc>
          <w:tcPr>
            <w:tcW w:w="1689" w:type="dxa"/>
          </w:tcPr>
          <w:p w14:paraId="17C6ED75" w14:textId="77777777" w:rsidR="008E26C8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"Финансовая грамотность"</w:t>
            </w:r>
          </w:p>
          <w:p w14:paraId="744181AB" w14:textId="3F1FC679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867" w:type="dxa"/>
            <w:shd w:val="clear" w:color="auto" w:fill="auto"/>
          </w:tcPr>
          <w:p w14:paraId="3D5324D7" w14:textId="77777777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(кл.руко</w:t>
            </w:r>
          </w:p>
          <w:p w14:paraId="39B92EC9" w14:textId="77777777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Миннега</w:t>
            </w:r>
          </w:p>
          <w:p w14:paraId="10186653" w14:textId="1044B754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лиева М.Р.</w:t>
            </w:r>
          </w:p>
        </w:tc>
        <w:tc>
          <w:tcPr>
            <w:tcW w:w="497" w:type="dxa"/>
            <w:shd w:val="clear" w:color="auto" w:fill="auto"/>
          </w:tcPr>
          <w:p w14:paraId="131A3288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" w:type="dxa"/>
            <w:shd w:val="clear" w:color="auto" w:fill="auto"/>
          </w:tcPr>
          <w:p w14:paraId="6F113D9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uto"/>
          </w:tcPr>
          <w:p w14:paraId="6140A501" w14:textId="77777777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(кл.рук.Хабибул</w:t>
            </w:r>
          </w:p>
          <w:p w14:paraId="037557FA" w14:textId="0806EF1C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лина Г.М.</w:t>
            </w:r>
          </w:p>
        </w:tc>
        <w:tc>
          <w:tcPr>
            <w:tcW w:w="220" w:type="dxa"/>
            <w:shd w:val="clear" w:color="auto" w:fill="auto"/>
          </w:tcPr>
          <w:p w14:paraId="47BCBE41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EDB9270" w14:textId="4C43CBF0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(кл.руководитель Шарипова Р.Р.)</w:t>
            </w:r>
          </w:p>
        </w:tc>
        <w:tc>
          <w:tcPr>
            <w:tcW w:w="220" w:type="dxa"/>
            <w:shd w:val="clear" w:color="auto" w:fill="auto"/>
          </w:tcPr>
          <w:p w14:paraId="388DAFD3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14:paraId="64B23AA7" w14:textId="77777777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810F35" w14:textId="77777777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(кл.рук.</w:t>
            </w:r>
          </w:p>
          <w:p w14:paraId="2E9F0307" w14:textId="0631255F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М.М)</w:t>
            </w:r>
          </w:p>
        </w:tc>
        <w:tc>
          <w:tcPr>
            <w:tcW w:w="220" w:type="dxa"/>
            <w:shd w:val="clear" w:color="auto" w:fill="auto"/>
          </w:tcPr>
          <w:p w14:paraId="2543E11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48833FC9" w14:textId="77777777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1DDB29" w14:textId="6E32ECB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6C8">
              <w:rPr>
                <w:rFonts w:ascii="Times New Roman" w:hAnsi="Times New Roman" w:cs="Times New Roman"/>
                <w:bCs/>
                <w:sz w:val="24"/>
                <w:szCs w:val="24"/>
              </w:rPr>
              <w:t>(кл.рук.Сабирова Ф.М.)</w:t>
            </w:r>
          </w:p>
        </w:tc>
        <w:tc>
          <w:tcPr>
            <w:tcW w:w="220" w:type="dxa"/>
            <w:shd w:val="clear" w:color="auto" w:fill="auto"/>
          </w:tcPr>
          <w:p w14:paraId="6C6D7E2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3AD" w:rsidRPr="000F5531" w14:paraId="7CD990EC" w14:textId="77777777" w:rsidTr="008E26C8">
        <w:tc>
          <w:tcPr>
            <w:tcW w:w="1689" w:type="dxa"/>
          </w:tcPr>
          <w:p w14:paraId="0DDC4B89" w14:textId="77777777" w:rsidR="008E26C8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"Россия -мои горизонты"</w:t>
            </w:r>
          </w:p>
          <w:p w14:paraId="2B8A9860" w14:textId="523672BB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867" w:type="dxa"/>
            <w:shd w:val="clear" w:color="auto" w:fill="auto"/>
          </w:tcPr>
          <w:p w14:paraId="7F0475D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shd w:val="clear" w:color="auto" w:fill="auto"/>
          </w:tcPr>
          <w:p w14:paraId="6929803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" w:type="dxa"/>
            <w:shd w:val="clear" w:color="auto" w:fill="auto"/>
          </w:tcPr>
          <w:p w14:paraId="78287FF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uto"/>
          </w:tcPr>
          <w:p w14:paraId="0FF3EE2E" w14:textId="45B928A9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(кл.рук.Хабибул</w:t>
            </w:r>
          </w:p>
          <w:p w14:paraId="44C30E16" w14:textId="1C05209F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лина Г.М</w:t>
            </w:r>
          </w:p>
        </w:tc>
        <w:tc>
          <w:tcPr>
            <w:tcW w:w="220" w:type="dxa"/>
            <w:shd w:val="clear" w:color="auto" w:fill="auto"/>
          </w:tcPr>
          <w:p w14:paraId="0A004188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6DEA239" w14:textId="7241146A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(кл.руководитель Шарипова Р.Р.)</w:t>
            </w:r>
          </w:p>
        </w:tc>
        <w:tc>
          <w:tcPr>
            <w:tcW w:w="220" w:type="dxa"/>
            <w:shd w:val="clear" w:color="auto" w:fill="auto"/>
          </w:tcPr>
          <w:p w14:paraId="660237C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14:paraId="7C725314" w14:textId="77777777" w:rsidR="008E26C8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(кл.рук.</w:t>
            </w:r>
          </w:p>
          <w:p w14:paraId="7E239E2B" w14:textId="48EA166F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М.М)</w:t>
            </w:r>
          </w:p>
        </w:tc>
        <w:tc>
          <w:tcPr>
            <w:tcW w:w="220" w:type="dxa"/>
            <w:shd w:val="clear" w:color="auto" w:fill="auto"/>
          </w:tcPr>
          <w:p w14:paraId="3777CAA3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09A5A22A" w14:textId="20D045E8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26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26C8">
              <w:rPr>
                <w:rFonts w:ascii="Times New Roman" w:hAnsi="Times New Roman" w:cs="Times New Roman"/>
                <w:bCs/>
                <w:sz w:val="24"/>
                <w:szCs w:val="24"/>
              </w:rPr>
              <w:t>кл.рук.Сабирова Ф.М.)</w:t>
            </w:r>
          </w:p>
        </w:tc>
        <w:tc>
          <w:tcPr>
            <w:tcW w:w="220" w:type="dxa"/>
            <w:shd w:val="clear" w:color="auto" w:fill="auto"/>
          </w:tcPr>
          <w:p w14:paraId="324ADBA8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3AD" w:rsidRPr="000F5531" w14:paraId="6F3EDDA5" w14:textId="77777777" w:rsidTr="008E26C8">
        <w:tc>
          <w:tcPr>
            <w:tcW w:w="1689" w:type="dxa"/>
          </w:tcPr>
          <w:p w14:paraId="39ECE915" w14:textId="77777777" w:rsidR="00A523AD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"Художественное творчество"</w:t>
            </w:r>
          </w:p>
          <w:p w14:paraId="4199A638" w14:textId="19011EDB" w:rsidR="008E26C8" w:rsidRPr="000F5531" w:rsidRDefault="00A523AD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867" w:type="dxa"/>
          </w:tcPr>
          <w:p w14:paraId="3E8A8F2E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14:paraId="64A3B392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772CDC6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0F1038A2" w14:textId="5FB2F4B1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Г.М.)</w:t>
            </w:r>
          </w:p>
        </w:tc>
        <w:tc>
          <w:tcPr>
            <w:tcW w:w="220" w:type="dxa"/>
          </w:tcPr>
          <w:p w14:paraId="7C5950D3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97EB4C7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5CE9EF2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588F2EE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41DC51A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C36430C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08B6FE1A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2A13B164" w14:textId="77777777" w:rsidTr="008E26C8">
        <w:tc>
          <w:tcPr>
            <w:tcW w:w="1689" w:type="dxa"/>
          </w:tcPr>
          <w:p w14:paraId="42F15107" w14:textId="77777777" w:rsidR="008E26C8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 мире прав"</w:t>
            </w:r>
          </w:p>
          <w:p w14:paraId="59C9F79A" w14:textId="5BDAEA8A" w:rsidR="00A523AD" w:rsidRPr="000F5531" w:rsidRDefault="00A523AD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867" w:type="dxa"/>
          </w:tcPr>
          <w:p w14:paraId="342CC81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14:paraId="350582A2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2F715DF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2B2F844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58F2A20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F3F11FA" w14:textId="12C5AF08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(учитель обществознания Тухбатуллина Г.Р.)</w:t>
            </w:r>
          </w:p>
        </w:tc>
        <w:tc>
          <w:tcPr>
            <w:tcW w:w="220" w:type="dxa"/>
          </w:tcPr>
          <w:p w14:paraId="61A1947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EC866D4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391D9A33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FB15F6F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12A6F50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77BF75A1" w14:textId="77777777" w:rsidTr="008E26C8">
        <w:tc>
          <w:tcPr>
            <w:tcW w:w="1689" w:type="dxa"/>
          </w:tcPr>
          <w:p w14:paraId="50890F9C" w14:textId="19215176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"Основы черчения и проектирования"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867" w:type="dxa"/>
          </w:tcPr>
          <w:p w14:paraId="3528BC0C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14:paraId="76C2F32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2FF7BE8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4E54BE92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241FC11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13FE90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3BDB583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8D3B89A" w14:textId="13F36D5E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(учитель по предмету Изобразительное искусство Исламова М.М.</w:t>
            </w:r>
          </w:p>
        </w:tc>
        <w:tc>
          <w:tcPr>
            <w:tcW w:w="220" w:type="dxa"/>
          </w:tcPr>
          <w:p w14:paraId="1D5DD38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3878A07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71C6EEAE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66E67C0B" w14:textId="77777777" w:rsidTr="008E26C8">
        <w:tc>
          <w:tcPr>
            <w:tcW w:w="1689" w:type="dxa"/>
          </w:tcPr>
          <w:p w14:paraId="07109B67" w14:textId="6EBC3898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"Секреты родного языка"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 xml:space="preserve"> (суббота)</w:t>
            </w:r>
          </w:p>
        </w:tc>
        <w:tc>
          <w:tcPr>
            <w:tcW w:w="867" w:type="dxa"/>
          </w:tcPr>
          <w:p w14:paraId="23265FEA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14:paraId="123A4EE8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61F1C4EA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131C2C6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3AE0851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25ED87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1BA3128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A0B12A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75D72DF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B0B3764" w14:textId="5528CCB9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(учитель -кл.рук.Сабирова Ф.М)</w:t>
            </w:r>
          </w:p>
        </w:tc>
        <w:tc>
          <w:tcPr>
            <w:tcW w:w="220" w:type="dxa"/>
          </w:tcPr>
          <w:p w14:paraId="5858EF7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18EB3ACD" w14:textId="77777777" w:rsidTr="008E26C8">
        <w:tc>
          <w:tcPr>
            <w:tcW w:w="1689" w:type="dxa"/>
          </w:tcPr>
          <w:p w14:paraId="3331A277" w14:textId="33EBA508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"Национальные традиции татар"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</w:tc>
        <w:tc>
          <w:tcPr>
            <w:tcW w:w="867" w:type="dxa"/>
          </w:tcPr>
          <w:p w14:paraId="12327B5C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14:paraId="35B340E1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38CCC404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2288A3D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6F027FD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DF03ECA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14A5AED1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3303CD4" w14:textId="626BBA9C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(учитель по предмету Изобразительное искусство Исламова М.М.</w:t>
            </w:r>
          </w:p>
        </w:tc>
        <w:tc>
          <w:tcPr>
            <w:tcW w:w="220" w:type="dxa"/>
          </w:tcPr>
          <w:p w14:paraId="5C9A4DA2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26A117A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0D15D078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4883722E" w14:textId="77777777" w:rsidTr="008E26C8">
        <w:tc>
          <w:tcPr>
            <w:tcW w:w="1689" w:type="dxa"/>
          </w:tcPr>
          <w:p w14:paraId="133B8E96" w14:textId="318DA920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"Я и общество"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867" w:type="dxa"/>
          </w:tcPr>
          <w:p w14:paraId="6ED9C83C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14:paraId="33E3AB6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4033167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02F08AE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610C7217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581B77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4C6862A4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B9D0492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31C52A7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73FAA70A" w14:textId="4F28C098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(учитель обществознания Тухбатуллина Г.Р.)</w:t>
            </w:r>
          </w:p>
        </w:tc>
        <w:tc>
          <w:tcPr>
            <w:tcW w:w="220" w:type="dxa"/>
          </w:tcPr>
          <w:p w14:paraId="71E710F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20F60073" w14:textId="77777777" w:rsidTr="008E26C8">
        <w:tc>
          <w:tcPr>
            <w:tcW w:w="1689" w:type="dxa"/>
          </w:tcPr>
          <w:p w14:paraId="75C0386F" w14:textId="5BE8F8C5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узыкальная азбука"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867" w:type="dxa"/>
          </w:tcPr>
          <w:p w14:paraId="0DDA5EF7" w14:textId="77777777" w:rsidR="00A523AD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(учитель по предмету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14:paraId="6A41DF7A" w14:textId="31B5285E" w:rsidR="008E26C8" w:rsidRPr="000F5531" w:rsidRDefault="00A523AD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М.М.</w:t>
            </w:r>
          </w:p>
        </w:tc>
        <w:tc>
          <w:tcPr>
            <w:tcW w:w="497" w:type="dxa"/>
          </w:tcPr>
          <w:p w14:paraId="7C272D8C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060B591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7C6552F7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562CD3DA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0C8316F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6B1D1DA1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7068D11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315EAE74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1857537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692A907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7AB02CD2" w14:textId="77777777" w:rsidTr="008E26C8">
        <w:tc>
          <w:tcPr>
            <w:tcW w:w="1689" w:type="dxa"/>
          </w:tcPr>
          <w:p w14:paraId="187C0AFB" w14:textId="2CBB9B7C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"Семьеведение"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 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(учитель -кл.рук.Сабирова Ф.М)</w:t>
            </w:r>
          </w:p>
        </w:tc>
        <w:tc>
          <w:tcPr>
            <w:tcW w:w="867" w:type="dxa"/>
          </w:tcPr>
          <w:p w14:paraId="69BDF26F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497" w:type="dxa"/>
          </w:tcPr>
          <w:p w14:paraId="370A6F7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26629AE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2FDD104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20" w:type="dxa"/>
          </w:tcPr>
          <w:p w14:paraId="4EC6E39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F14EEBE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20" w:type="dxa"/>
          </w:tcPr>
          <w:p w14:paraId="2117CA4A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8B83580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20" w:type="dxa"/>
          </w:tcPr>
          <w:p w14:paraId="3DE94751" w14:textId="77777777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961C3C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20" w:type="dxa"/>
          </w:tcPr>
          <w:p w14:paraId="76A03222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6D9AD18D" w14:textId="77777777" w:rsidTr="008E26C8">
        <w:tc>
          <w:tcPr>
            <w:tcW w:w="1689" w:type="dxa"/>
          </w:tcPr>
          <w:p w14:paraId="53B478D6" w14:textId="77777777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"Культура и традиции татарского народа"</w:t>
            </w:r>
          </w:p>
        </w:tc>
        <w:tc>
          <w:tcPr>
            <w:tcW w:w="867" w:type="dxa"/>
          </w:tcPr>
          <w:p w14:paraId="4D8C9005" w14:textId="0ADC98A6" w:rsidR="008E26C8" w:rsidRPr="00A523AD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3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2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учитель,кл.рук.Миннегалиева М.Р.</w:t>
            </w:r>
          </w:p>
        </w:tc>
        <w:tc>
          <w:tcPr>
            <w:tcW w:w="497" w:type="dxa"/>
          </w:tcPr>
          <w:p w14:paraId="247DE75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14:paraId="0D2087B7" w14:textId="77777777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3403372C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7A685598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FA8946B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51528B6F" w14:textId="77777777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6BC14DD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58793F92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E88A35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" w:type="dxa"/>
          </w:tcPr>
          <w:p w14:paraId="1AEF68F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AD" w:rsidRPr="000F5531" w14:paraId="7976A116" w14:textId="77777777" w:rsidTr="008E26C8">
        <w:tc>
          <w:tcPr>
            <w:tcW w:w="1689" w:type="dxa"/>
            <w:shd w:val="clear" w:color="auto" w:fill="00FF00"/>
          </w:tcPr>
          <w:p w14:paraId="6765F7CB" w14:textId="77777777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67" w:type="dxa"/>
            <w:shd w:val="clear" w:color="auto" w:fill="00FF00"/>
          </w:tcPr>
          <w:p w14:paraId="4DE0246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497" w:type="dxa"/>
            <w:shd w:val="clear" w:color="auto" w:fill="00FF00"/>
          </w:tcPr>
          <w:p w14:paraId="2AE14E5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220" w:type="dxa"/>
            <w:shd w:val="clear" w:color="auto" w:fill="00FF00"/>
          </w:tcPr>
          <w:p w14:paraId="20877863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00FF00"/>
          </w:tcPr>
          <w:p w14:paraId="08222F7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220" w:type="dxa"/>
            <w:shd w:val="clear" w:color="auto" w:fill="00FF00"/>
          </w:tcPr>
          <w:p w14:paraId="2283458A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00FF00"/>
          </w:tcPr>
          <w:p w14:paraId="210F9527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220" w:type="dxa"/>
            <w:shd w:val="clear" w:color="auto" w:fill="00FF00"/>
          </w:tcPr>
          <w:p w14:paraId="6DD9C0B9" w14:textId="77777777" w:rsidR="008E26C8" w:rsidRPr="000F5531" w:rsidRDefault="008E26C8" w:rsidP="008E2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00FF00"/>
          </w:tcPr>
          <w:p w14:paraId="55C364F4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220" w:type="dxa"/>
            <w:shd w:val="clear" w:color="auto" w:fill="00FF00"/>
          </w:tcPr>
          <w:p w14:paraId="4404C646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00FF00"/>
          </w:tcPr>
          <w:p w14:paraId="063738E9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31"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220" w:type="dxa"/>
            <w:shd w:val="clear" w:color="auto" w:fill="00FF00"/>
          </w:tcPr>
          <w:p w14:paraId="0F8EEF15" w14:textId="77777777" w:rsidR="008E26C8" w:rsidRPr="000F5531" w:rsidRDefault="008E26C8" w:rsidP="008E2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0ECC7E" w14:textId="77777777" w:rsidR="008E26C8" w:rsidRPr="000F5531" w:rsidRDefault="008E26C8" w:rsidP="008E26C8">
      <w:pPr>
        <w:rPr>
          <w:rFonts w:ascii="Times New Roman" w:hAnsi="Times New Roman" w:cs="Times New Roman"/>
          <w:sz w:val="24"/>
          <w:szCs w:val="24"/>
        </w:rPr>
      </w:pPr>
    </w:p>
    <w:p w14:paraId="6DC7CF38" w14:textId="77777777" w:rsidR="008E26C8" w:rsidRPr="00304EC1" w:rsidRDefault="008E26C8" w:rsidP="008E26C8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5658232" w14:textId="77777777" w:rsidR="008E26C8" w:rsidRPr="00304EC1" w:rsidRDefault="008E26C8" w:rsidP="008E26C8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304EC1">
        <w:rPr>
          <w:rFonts w:ascii="Times New Roman" w:hAnsi="Times New Roman" w:cs="Times New Roman"/>
          <w:bCs/>
          <w:sz w:val="24"/>
          <w:szCs w:val="24"/>
        </w:rPr>
        <w:t>МБОУ «СОШ с.</w:t>
      </w:r>
      <w:r>
        <w:rPr>
          <w:rFonts w:ascii="Times New Roman" w:hAnsi="Times New Roman" w:cs="Times New Roman"/>
          <w:bCs/>
          <w:sz w:val="24"/>
          <w:szCs w:val="24"/>
        </w:rPr>
        <w:t>Сарлы</w:t>
      </w:r>
      <w:r w:rsidRPr="00304EC1">
        <w:rPr>
          <w:rFonts w:ascii="Times New Roman" w:hAnsi="Times New Roman" w:cs="Times New Roman"/>
          <w:bCs/>
          <w:sz w:val="24"/>
          <w:szCs w:val="24"/>
        </w:rPr>
        <w:t>» АМР РТ</w:t>
      </w:r>
    </w:p>
    <w:p w14:paraId="42406C8A" w14:textId="77777777" w:rsidR="008E26C8" w:rsidRPr="00304EC1" w:rsidRDefault="008E26C8" w:rsidP="008E26C8">
      <w:pPr>
        <w:tabs>
          <w:tab w:val="left" w:pos="4500"/>
          <w:tab w:val="left" w:pos="9180"/>
          <w:tab w:val="left" w:pos="936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90C2B3" w14:textId="77777777" w:rsidR="008E26C8" w:rsidRPr="00304EC1" w:rsidRDefault="008E26C8" w:rsidP="008E26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145331781"/>
      <w:r w:rsidRPr="00304EC1">
        <w:rPr>
          <w:rFonts w:ascii="Times New Roman" w:eastAsia="Calibri" w:hAnsi="Times New Roman" w:cs="Times New Roman"/>
          <w:sz w:val="24"/>
          <w:szCs w:val="24"/>
          <w:lang w:eastAsia="en-US"/>
        </w:rPr>
        <w:t>По курсам внеурочной деятельности промежуточная аттестация проводится в форме:</w:t>
      </w:r>
    </w:p>
    <w:p w14:paraId="188A1B55" w14:textId="77777777" w:rsidR="008E26C8" w:rsidRPr="00304EC1" w:rsidRDefault="008E26C8" w:rsidP="008E26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04EC1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конкурсов, выставок, творческих праздников, защиты проектов (НПК), с сохранением результатов в портфолио учащегося.</w:t>
      </w:r>
      <w:bookmarkEnd w:id="0"/>
    </w:p>
    <w:p w14:paraId="0547383E" w14:textId="77777777" w:rsidR="008E26C8" w:rsidRPr="00932C27" w:rsidRDefault="008E26C8" w:rsidP="008E26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7BE09E" w14:textId="77777777" w:rsidR="008E26C8" w:rsidRDefault="008E26C8"/>
    <w:sectPr w:rsidR="008E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C8"/>
    <w:rsid w:val="008E26C8"/>
    <w:rsid w:val="00A5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C2D4"/>
  <w15:chartTrackingRefBased/>
  <w15:docId w15:val="{70FAC82B-CCD8-4653-8545-520746BE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6C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E26C8"/>
    <w:rPr>
      <w:rFonts w:ascii="Times New Roman" w:hAnsi="Times New Roman" w:cs="Times New Roman"/>
      <w:color w:val="0000FF"/>
      <w:u w:val="single"/>
    </w:rPr>
  </w:style>
  <w:style w:type="table" w:styleId="a4">
    <w:name w:val="Table Grid"/>
    <w:basedOn w:val="a1"/>
    <w:uiPriority w:val="39"/>
    <w:rsid w:val="008E26C8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ar.azn@tatar.ru" TargetMode="External"/><Relationship Id="rId5" Type="http://schemas.openxmlformats.org/officeDocument/2006/relationships/hyperlink" Target="mailto:ssar.azn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2023-10-21T14:01:00Z</dcterms:created>
  <dcterms:modified xsi:type="dcterms:W3CDTF">2023-10-21T14:21:00Z</dcterms:modified>
</cp:coreProperties>
</file>